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B2" w:rsidRPr="00CB041C" w:rsidRDefault="00CB041C" w:rsidP="00CB041C">
      <w:pPr>
        <w:jc w:val="center"/>
        <w:rPr>
          <w:rFonts w:ascii="Showcard Gothic" w:hAnsi="Showcard Gothic"/>
          <w:sz w:val="36"/>
        </w:rPr>
      </w:pPr>
      <w:r w:rsidRPr="00CB041C">
        <w:rPr>
          <w:rFonts w:ascii="Showcard Gothic" w:hAnsi="Showcard Gothic"/>
          <w:sz w:val="36"/>
        </w:rPr>
        <w:t>AS Business Studies</w:t>
      </w:r>
    </w:p>
    <w:p w:rsidR="00CB041C" w:rsidRDefault="00CB041C" w:rsidP="00CB041C">
      <w:pPr>
        <w:jc w:val="center"/>
        <w:rPr>
          <w:rFonts w:ascii="Chiller" w:hAnsi="Chiller"/>
          <w:sz w:val="36"/>
        </w:rPr>
      </w:pPr>
      <w:r w:rsidRPr="00CB041C">
        <w:rPr>
          <w:rFonts w:ascii="Chiller" w:hAnsi="Chiller"/>
          <w:sz w:val="36"/>
        </w:rPr>
        <w:t>Induction Task</w:t>
      </w:r>
    </w:p>
    <w:p w:rsidR="00CB041C" w:rsidRDefault="00CB041C" w:rsidP="00CB041C">
      <w:pPr>
        <w:jc w:val="center"/>
        <w:rPr>
          <w:rFonts w:ascii="Chiller" w:hAnsi="Chiller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1584" behindDoc="0" locked="0" layoutInCell="1" allowOverlap="1" wp14:anchorId="7543B004" wp14:editId="40C4889B">
            <wp:simplePos x="0" y="0"/>
            <wp:positionH relativeFrom="column">
              <wp:posOffset>-404555</wp:posOffset>
            </wp:positionH>
            <wp:positionV relativeFrom="paragraph">
              <wp:posOffset>439878</wp:posOffset>
            </wp:positionV>
            <wp:extent cx="1382233" cy="1519370"/>
            <wp:effectExtent l="0" t="0" r="8890" b="5080"/>
            <wp:wrapThrough wrapText="bothSides">
              <wp:wrapPolygon edited="0">
                <wp:start x="0" y="0"/>
                <wp:lineTo x="0" y="21401"/>
                <wp:lineTo x="21441" y="21401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33" cy="151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iller" w:hAnsi="Chiller"/>
          <w:sz w:val="36"/>
        </w:rPr>
        <w:t>The Box</w:t>
      </w:r>
    </w:p>
    <w:p w:rsidR="00CB041C" w:rsidRDefault="00CB041C" w:rsidP="00CB041C">
      <w:pPr>
        <w:jc w:val="center"/>
        <w:rPr>
          <w:rFonts w:ascii="Chiller" w:hAnsi="Chiller"/>
          <w:sz w:val="36"/>
        </w:rPr>
      </w:pPr>
    </w:p>
    <w:p w:rsidR="00CB041C" w:rsidRPr="00CB041C" w:rsidRDefault="00CB041C" w:rsidP="00CB041C">
      <w:pPr>
        <w:rPr>
          <w:rFonts w:ascii="Candara" w:hAnsi="Candara"/>
          <w:b/>
          <w:sz w:val="24"/>
        </w:rPr>
      </w:pPr>
      <w:r w:rsidRPr="00CB041C">
        <w:rPr>
          <w:rFonts w:ascii="Candara" w:hAnsi="Candara"/>
          <w:b/>
          <w:sz w:val="24"/>
        </w:rPr>
        <w:t>You have been given this cardboard box.</w:t>
      </w:r>
    </w:p>
    <w:p w:rsidR="00CB041C" w:rsidRPr="00CB041C" w:rsidRDefault="00CB041C" w:rsidP="00CB041C">
      <w:pPr>
        <w:rPr>
          <w:rFonts w:ascii="Candara" w:hAnsi="Candara"/>
          <w:b/>
          <w:sz w:val="24"/>
        </w:rPr>
      </w:pPr>
      <w:r w:rsidRPr="00CB041C">
        <w:rPr>
          <w:rFonts w:ascii="Candara" w:hAnsi="Candara"/>
          <w:b/>
          <w:sz w:val="24"/>
        </w:rPr>
        <w:t>How are you going to turn it into a profitable product?</w:t>
      </w:r>
    </w:p>
    <w:p w:rsidR="00CB041C" w:rsidRDefault="00CB041C" w:rsidP="00CB041C">
      <w:pPr>
        <w:rPr>
          <w:rFonts w:ascii="Candara" w:hAnsi="Candara"/>
          <w:sz w:val="24"/>
        </w:rPr>
      </w:pPr>
    </w:p>
    <w:p w:rsidR="00CB041C" w:rsidRDefault="00CB041C" w:rsidP="00CB041C">
      <w:pPr>
        <w:rPr>
          <w:rFonts w:ascii="Candara" w:hAnsi="Candara"/>
          <w:sz w:val="24"/>
        </w:rPr>
      </w:pPr>
    </w:p>
    <w:p w:rsidR="00CB041C" w:rsidRDefault="00CB041C" w:rsidP="00CB041C">
      <w:pPr>
        <w:rPr>
          <w:rFonts w:ascii="Candara" w:hAnsi="Candara"/>
          <w:sz w:val="24"/>
        </w:rPr>
      </w:pPr>
    </w:p>
    <w:p w:rsidR="00CB041C" w:rsidRDefault="00CB041C" w:rsidP="00CB041C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Your task is to turn this box into a product that will make a profit. You can do anything to it: redesign the packaging, put things inside it and so on. The box itself costs 8p.</w:t>
      </w:r>
    </w:p>
    <w:p w:rsidR="00CB041C" w:rsidRDefault="00CB041C" w:rsidP="00CB041C">
      <w:pPr>
        <w:rPr>
          <w:rFonts w:ascii="Candara" w:hAnsi="Candara"/>
          <w:sz w:val="24"/>
        </w:rPr>
      </w:pPr>
    </w:p>
    <w:p w:rsidR="00CB041C" w:rsidRDefault="00CB041C" w:rsidP="00CB041C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You must:</w:t>
      </w:r>
    </w:p>
    <w:p w:rsidR="00CB041C" w:rsidRDefault="00CB041C" w:rsidP="00CB041C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Draw a design of your product (this can either be by hand or on the computer)</w:t>
      </w:r>
    </w:p>
    <w:p w:rsidR="00CB041C" w:rsidRDefault="00CB041C" w:rsidP="00CB041C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Write a brief business plan</w:t>
      </w:r>
      <w:r w:rsidR="002D3044">
        <w:rPr>
          <w:rFonts w:ascii="Candara" w:hAnsi="Candara"/>
          <w:sz w:val="24"/>
        </w:rPr>
        <w:t xml:space="preserve"> (a minimum of two pages)</w:t>
      </w:r>
      <w:r>
        <w:rPr>
          <w:rFonts w:ascii="Candara" w:hAnsi="Candara"/>
          <w:sz w:val="24"/>
        </w:rPr>
        <w:t xml:space="preserve"> including:</w:t>
      </w:r>
    </w:p>
    <w:p w:rsidR="00CB041C" w:rsidRDefault="00CB041C" w:rsidP="00CB041C">
      <w:pPr>
        <w:pStyle w:val="ListParagraph"/>
        <w:numPr>
          <w:ilvl w:val="1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An outline of what your product is and why you chose it;</w:t>
      </w:r>
    </w:p>
    <w:p w:rsidR="00CB041C" w:rsidRPr="00CB041C" w:rsidRDefault="00CB041C" w:rsidP="00CB041C">
      <w:pPr>
        <w:pStyle w:val="ListParagraph"/>
        <w:numPr>
          <w:ilvl w:val="1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finances you will need to set up your business. This should include estimate costs, selling prices and forecast sales/profit;</w:t>
      </w:r>
    </w:p>
    <w:p w:rsidR="00CB041C" w:rsidRDefault="00CB041C" w:rsidP="00CB041C">
      <w:pPr>
        <w:pStyle w:val="ListParagraph"/>
        <w:numPr>
          <w:ilvl w:val="1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market you are entering including an outline of your customer and your competition.</w:t>
      </w:r>
    </w:p>
    <w:p w:rsidR="00CB041C" w:rsidRDefault="00CB041C" w:rsidP="00CB041C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Create an accompanying PowerPoint outlining your plans that you will be prepared to present on the first day.</w:t>
      </w:r>
      <w:r w:rsidR="002D3044">
        <w:rPr>
          <w:rFonts w:ascii="Candara" w:hAnsi="Candara"/>
          <w:sz w:val="24"/>
        </w:rPr>
        <w:t xml:space="preserve"> You will present your product design the outline of your product and your market to </w:t>
      </w:r>
      <w:r w:rsidR="009F2509">
        <w:rPr>
          <w:rFonts w:ascii="Candara" w:hAnsi="Candara"/>
          <w:sz w:val="24"/>
        </w:rPr>
        <w:t xml:space="preserve">your teachers. </w:t>
      </w:r>
      <w:bookmarkStart w:id="0" w:name="_GoBack"/>
      <w:bookmarkEnd w:id="0"/>
    </w:p>
    <w:p w:rsidR="00CB041C" w:rsidRDefault="00CB041C" w:rsidP="00CB041C">
      <w:pPr>
        <w:rPr>
          <w:rFonts w:ascii="Candara" w:hAnsi="Candara"/>
          <w:sz w:val="24"/>
        </w:rPr>
      </w:pPr>
    </w:p>
    <w:p w:rsidR="00CB041C" w:rsidRDefault="002D3044" w:rsidP="00CB041C">
      <w:pPr>
        <w:rPr>
          <w:rFonts w:ascii="Candara" w:hAnsi="Candar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250F53A6" wp14:editId="5808BD67">
            <wp:simplePos x="0" y="0"/>
            <wp:positionH relativeFrom="column">
              <wp:posOffset>2699872</wp:posOffset>
            </wp:positionH>
            <wp:positionV relativeFrom="paragraph">
              <wp:posOffset>300754</wp:posOffset>
            </wp:positionV>
            <wp:extent cx="21240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503" y="21451"/>
                <wp:lineTo x="215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1C">
        <w:rPr>
          <w:rFonts w:ascii="Candara" w:hAnsi="Candara"/>
          <w:sz w:val="24"/>
        </w:rPr>
        <w:t>Get your thinking caps on and good luck!</w:t>
      </w:r>
    </w:p>
    <w:p w:rsidR="00CB041C" w:rsidRDefault="00CB041C" w:rsidP="00CB041C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Some ideas that you </w:t>
      </w:r>
      <w:r w:rsidRPr="00CB041C">
        <w:rPr>
          <w:rFonts w:ascii="Candara" w:hAnsi="Candara"/>
          <w:sz w:val="24"/>
          <w:u w:val="single"/>
        </w:rPr>
        <w:t>cannot</w:t>
      </w:r>
      <w:r>
        <w:rPr>
          <w:rFonts w:ascii="Candara" w:hAnsi="Candara"/>
          <w:sz w:val="24"/>
        </w:rPr>
        <w:t xml:space="preserve"> steal!</w:t>
      </w:r>
      <w:r w:rsidRPr="00CB041C">
        <w:rPr>
          <w:noProof/>
          <w:lang w:eastAsia="en-GB"/>
        </w:rPr>
        <w:t xml:space="preserve"> </w:t>
      </w:r>
    </w:p>
    <w:p w:rsidR="00CB041C" w:rsidRPr="00CB041C" w:rsidRDefault="002D3044" w:rsidP="00CB041C">
      <w:pPr>
        <w:rPr>
          <w:rFonts w:ascii="Candara" w:hAnsi="Candar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92AA52C" wp14:editId="040F6A05">
            <wp:simplePos x="0" y="0"/>
            <wp:positionH relativeFrom="column">
              <wp:posOffset>2966174</wp:posOffset>
            </wp:positionH>
            <wp:positionV relativeFrom="paragraph">
              <wp:posOffset>1071540</wp:posOffset>
            </wp:positionV>
            <wp:extent cx="1913255" cy="358140"/>
            <wp:effectExtent l="0" t="0" r="0" b="3810"/>
            <wp:wrapThrough wrapText="bothSides">
              <wp:wrapPolygon edited="0">
                <wp:start x="0" y="0"/>
                <wp:lineTo x="0" y="20681"/>
                <wp:lineTo x="21292" y="20681"/>
                <wp:lineTo x="2129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1A2E0B2F" wp14:editId="736FDC1E">
            <wp:simplePos x="0" y="0"/>
            <wp:positionH relativeFrom="margin">
              <wp:align>left</wp:align>
            </wp:positionH>
            <wp:positionV relativeFrom="paragraph">
              <wp:posOffset>4489</wp:posOffset>
            </wp:positionV>
            <wp:extent cx="2132965" cy="1424305"/>
            <wp:effectExtent l="0" t="0" r="635" b="4445"/>
            <wp:wrapThrough wrapText="bothSides">
              <wp:wrapPolygon edited="0">
                <wp:start x="0" y="0"/>
                <wp:lineTo x="0" y="21379"/>
                <wp:lineTo x="21414" y="21379"/>
                <wp:lineTo x="214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453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255C6722" wp14:editId="64ED3D1F">
            <wp:simplePos x="0" y="0"/>
            <wp:positionH relativeFrom="margin">
              <wp:posOffset>244549</wp:posOffset>
            </wp:positionH>
            <wp:positionV relativeFrom="paragraph">
              <wp:posOffset>1416626</wp:posOffset>
            </wp:positionV>
            <wp:extent cx="1020445" cy="410210"/>
            <wp:effectExtent l="0" t="0" r="8255" b="8890"/>
            <wp:wrapThrough wrapText="bothSides">
              <wp:wrapPolygon edited="0">
                <wp:start x="0" y="0"/>
                <wp:lineTo x="0" y="21065"/>
                <wp:lineTo x="21371" y="21065"/>
                <wp:lineTo x="2137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041C" w:rsidRPr="00CB0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E1CDA"/>
    <w:multiLevelType w:val="hybridMultilevel"/>
    <w:tmpl w:val="0C6E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1C"/>
    <w:rsid w:val="000A0AA7"/>
    <w:rsid w:val="001F2DC0"/>
    <w:rsid w:val="002D3044"/>
    <w:rsid w:val="008B4453"/>
    <w:rsid w:val="00920FA4"/>
    <w:rsid w:val="009F2509"/>
    <w:rsid w:val="00B75174"/>
    <w:rsid w:val="00CB041C"/>
    <w:rsid w:val="00D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4CB2"/>
  <w15:chartTrackingRefBased/>
  <w15:docId w15:val="{29467CE9-84B2-4E05-AE51-A3B7865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3AF2BC81B7541A8D7783F96D36D4A" ma:contentTypeVersion="13" ma:contentTypeDescription="Create a new document." ma:contentTypeScope="" ma:versionID="f4a658b77dc6727a6fab534d201b3013">
  <xsd:schema xmlns:xsd="http://www.w3.org/2001/XMLSchema" xmlns:xs="http://www.w3.org/2001/XMLSchema" xmlns:p="http://schemas.microsoft.com/office/2006/metadata/properties" xmlns:ns2="76c17362-887b-44f4-9dd9-09696d0aea01" xmlns:ns3="7568a3b1-1898-4e07-a08e-9f662dc23645" targetNamespace="http://schemas.microsoft.com/office/2006/metadata/properties" ma:root="true" ma:fieldsID="acf62edafc4957fd82183ba4caad235b" ns2:_="" ns3:_="">
    <xsd:import namespace="76c17362-887b-44f4-9dd9-09696d0aea01"/>
    <xsd:import namespace="7568a3b1-1898-4e07-a08e-9f662dc23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17362-887b-44f4-9dd9-09696d0ae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a3b1-1898-4e07-a08e-9f662dc23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F54F6-DD2E-41EA-9F73-0A385630234F}"/>
</file>

<file path=customXml/itemProps2.xml><?xml version="1.0" encoding="utf-8"?>
<ds:datastoreItem xmlns:ds="http://schemas.openxmlformats.org/officeDocument/2006/customXml" ds:itemID="{59E5459A-8F28-4659-838F-46B2E634C566}"/>
</file>

<file path=customXml/itemProps3.xml><?xml version="1.0" encoding="utf-8"?>
<ds:datastoreItem xmlns:ds="http://schemas.openxmlformats.org/officeDocument/2006/customXml" ds:itemID="{A2E46ABB-8F5D-45D1-BB0B-1B58B2A45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Monkseaton High School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McCaughey</dc:creator>
  <cp:keywords/>
  <dc:description/>
  <cp:lastModifiedBy>gillian.wilmshurst</cp:lastModifiedBy>
  <cp:revision>3</cp:revision>
  <dcterms:created xsi:type="dcterms:W3CDTF">2018-07-02T08:34:00Z</dcterms:created>
  <dcterms:modified xsi:type="dcterms:W3CDTF">2021-05-27T12:17:00Z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0x0101008073AF2BC81B7541A8D7783F96D36D4A</vt:lpwstr>
  </property>
</Properties>
</file>